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5DF8" w14:textId="77777777" w:rsidR="00A551CB" w:rsidRDefault="0096161F" w:rsidP="0096161F">
      <w:pPr>
        <w:spacing w:before="100" w:beforeAutospacing="1" w:after="100" w:afterAutospacing="1" w:line="240" w:lineRule="auto"/>
        <w:rPr>
          <w:rFonts w:ascii="Comic Sans MS" w:hAnsi="Comic Sans MS"/>
          <w:sz w:val="24"/>
          <w:szCs w:val="24"/>
        </w:rPr>
      </w:pPr>
      <w:bookmarkStart w:id="0" w:name="_GoBack"/>
      <w:r>
        <w:rPr>
          <w:rFonts w:ascii="Comic Sans MS" w:hAnsi="Comic Sans MS"/>
          <w:noProof/>
          <w:sz w:val="24"/>
          <w:szCs w:val="24"/>
        </w:rPr>
        <mc:AlternateContent>
          <mc:Choice Requires="wps">
            <w:drawing>
              <wp:anchor distT="0" distB="0" distL="114300" distR="114300" simplePos="0" relativeHeight="251659264" behindDoc="1" locked="0" layoutInCell="1" allowOverlap="1" wp14:anchorId="5D52FDB9" wp14:editId="641194B8">
                <wp:simplePos x="0" y="0"/>
                <wp:positionH relativeFrom="column">
                  <wp:posOffset>-342900</wp:posOffset>
                </wp:positionH>
                <wp:positionV relativeFrom="paragraph">
                  <wp:posOffset>-390525</wp:posOffset>
                </wp:positionV>
                <wp:extent cx="6657975" cy="85915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657975" cy="859155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ED98E" id="Rectangle: Rounded Corners 1" o:spid="_x0000_s1026" style="position:absolute;margin-left:-27pt;margin-top:-30.75pt;width:524.25pt;height:6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" fillcolor="#bdd6ee [1304]" strokecolor="#1f3763 [1604]" strokeweight="1pt">
                <v:stroke joinstyle="miter"/>
              </v:roundrect>
            </w:pict>
          </mc:Fallback>
        </mc:AlternateContent>
      </w:r>
      <w:bookmarkEnd w:id="0"/>
      <w:r>
        <w:rPr>
          <w:rFonts w:ascii="Comic Sans MS" w:hAnsi="Comic Sans MS"/>
          <w:sz w:val="24"/>
          <w:szCs w:val="24"/>
        </w:rPr>
        <w:t xml:space="preserve">                                                      </w:t>
      </w:r>
      <w:r>
        <w:rPr>
          <w:rFonts w:ascii="Comic Sans MS" w:hAnsi="Comic Sans MS"/>
          <w:noProof/>
          <w:sz w:val="24"/>
          <w:szCs w:val="24"/>
        </w:rPr>
        <w:drawing>
          <wp:inline distT="0" distB="0" distL="0" distR="0" wp14:anchorId="50A5FAF5" wp14:editId="0A995E80">
            <wp:extent cx="1412781" cy="5068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996453065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6564" cy="536908"/>
                    </a:xfrm>
                    <a:prstGeom prst="rect">
                      <a:avLst/>
                    </a:prstGeom>
                  </pic:spPr>
                </pic:pic>
              </a:graphicData>
            </a:graphic>
          </wp:inline>
        </w:drawing>
      </w:r>
      <w:r>
        <w:rPr>
          <w:rFonts w:ascii="Comic Sans MS" w:hAnsi="Comic Sans MS"/>
          <w:sz w:val="24"/>
          <w:szCs w:val="24"/>
        </w:rPr>
        <w:t xml:space="preserve"> </w:t>
      </w:r>
    </w:p>
    <w:p w14:paraId="300DDA32" w14:textId="4D8ADD97" w:rsidR="0096161F" w:rsidRDefault="0096161F" w:rsidP="0096161F">
      <w:pPr>
        <w:spacing w:before="100" w:beforeAutospacing="1" w:after="100" w:afterAutospacing="1" w:line="240" w:lineRule="auto"/>
        <w:rPr>
          <w:rFonts w:ascii="Comic Sans MS" w:hAnsi="Comic Sans MS"/>
          <w:sz w:val="24"/>
          <w:szCs w:val="24"/>
          <w:u w:val="single"/>
        </w:rPr>
      </w:pPr>
      <w:r>
        <w:rPr>
          <w:rFonts w:ascii="Comic Sans MS" w:hAnsi="Comic Sans MS"/>
          <w:sz w:val="24"/>
          <w:szCs w:val="24"/>
        </w:rPr>
        <w:t xml:space="preserve">  </w:t>
      </w:r>
      <w:r w:rsidR="00A94E8A">
        <w:rPr>
          <w:rFonts w:ascii="Comic Sans MS" w:hAnsi="Comic Sans MS"/>
          <w:sz w:val="24"/>
          <w:szCs w:val="24"/>
        </w:rPr>
        <w:t xml:space="preserve"> </w:t>
      </w:r>
      <w:r w:rsidR="007727E6">
        <w:rPr>
          <w:rFonts w:ascii="Comic Sans MS" w:hAnsi="Comic Sans MS"/>
          <w:sz w:val="24"/>
          <w:szCs w:val="24"/>
        </w:rPr>
        <w:t xml:space="preserve">      </w:t>
      </w:r>
      <w:r w:rsidR="00725627" w:rsidRPr="0096161F">
        <w:rPr>
          <w:rFonts w:ascii="Comic Sans MS" w:hAnsi="Comic Sans MS"/>
          <w:sz w:val="24"/>
          <w:szCs w:val="24"/>
          <w:u w:val="single"/>
        </w:rPr>
        <w:t>#</w:t>
      </w:r>
      <w:r w:rsidR="007727E6">
        <w:rPr>
          <w:rFonts w:ascii="Comic Sans MS" w:hAnsi="Comic Sans MS"/>
          <w:sz w:val="24"/>
          <w:szCs w:val="24"/>
          <w:u w:val="single"/>
        </w:rPr>
        <w:t>Partner</w:t>
      </w:r>
      <w:r w:rsidR="00137662">
        <w:rPr>
          <w:rFonts w:ascii="Comic Sans MS" w:hAnsi="Comic Sans MS"/>
          <w:sz w:val="24"/>
          <w:szCs w:val="24"/>
          <w:u w:val="single"/>
        </w:rPr>
        <w:t>ed with Christ</w:t>
      </w:r>
      <w:r w:rsidR="007727E6">
        <w:rPr>
          <w:rFonts w:ascii="Comic Sans MS" w:hAnsi="Comic Sans MS"/>
          <w:sz w:val="24"/>
          <w:szCs w:val="24"/>
          <w:u w:val="single"/>
        </w:rPr>
        <w:t xml:space="preserve"> </w:t>
      </w:r>
      <w:r w:rsidR="00A551CB">
        <w:rPr>
          <w:rFonts w:ascii="Comic Sans MS" w:hAnsi="Comic Sans MS"/>
          <w:sz w:val="24"/>
          <w:szCs w:val="24"/>
          <w:u w:val="single"/>
        </w:rPr>
        <w:t>Bible Study Notes (</w:t>
      </w:r>
      <w:r w:rsidR="007727E6">
        <w:rPr>
          <w:rFonts w:ascii="Comic Sans MS" w:hAnsi="Comic Sans MS"/>
          <w:sz w:val="24"/>
          <w:szCs w:val="24"/>
          <w:u w:val="single"/>
        </w:rPr>
        <w:t xml:space="preserve">1 </w:t>
      </w:r>
      <w:r w:rsidR="00137662">
        <w:rPr>
          <w:rFonts w:ascii="Comic Sans MS" w:hAnsi="Comic Sans MS"/>
          <w:sz w:val="24"/>
          <w:szCs w:val="24"/>
          <w:u w:val="single"/>
        </w:rPr>
        <w:t>Corinthians</w:t>
      </w:r>
      <w:r w:rsidR="007727E6">
        <w:rPr>
          <w:rFonts w:ascii="Comic Sans MS" w:hAnsi="Comic Sans MS"/>
          <w:sz w:val="24"/>
          <w:szCs w:val="24"/>
          <w:u w:val="single"/>
        </w:rPr>
        <w:t xml:space="preserve"> 1</w:t>
      </w:r>
      <w:r w:rsidR="00137662">
        <w:rPr>
          <w:rFonts w:ascii="Comic Sans MS" w:hAnsi="Comic Sans MS"/>
          <w:sz w:val="24"/>
          <w:szCs w:val="24"/>
          <w:u w:val="single"/>
        </w:rPr>
        <w:t>)</w:t>
      </w:r>
      <w:r w:rsidR="00A551CB">
        <w:rPr>
          <w:rFonts w:ascii="Comic Sans MS" w:hAnsi="Comic Sans MS"/>
          <w:sz w:val="24"/>
          <w:szCs w:val="24"/>
          <w:u w:val="single"/>
        </w:rPr>
        <w:t xml:space="preserve"> Episode </w:t>
      </w:r>
      <w:r w:rsidR="00137662">
        <w:rPr>
          <w:rFonts w:ascii="Comic Sans MS" w:hAnsi="Comic Sans MS"/>
          <w:sz w:val="24"/>
          <w:szCs w:val="24"/>
          <w:u w:val="single"/>
        </w:rPr>
        <w:t>8</w:t>
      </w:r>
    </w:p>
    <w:p w14:paraId="0BF71B40" w14:textId="77777777" w:rsidR="00137662" w:rsidRDefault="007727E6" w:rsidP="00137662">
      <w:pPr>
        <w:rPr>
          <w:rFonts w:ascii="Verdana" w:eastAsia="Times New Roman" w:hAnsi="Verdana" w:cs="Times New Roman"/>
          <w:bCs/>
          <w:sz w:val="24"/>
          <w:szCs w:val="24"/>
        </w:rPr>
      </w:pPr>
      <w:r w:rsidRPr="00580F97">
        <w:rPr>
          <w:rFonts w:ascii="Verdana" w:hAnsi="Verdana"/>
          <w:u w:val="single"/>
        </w:rPr>
        <w:t>Daily Reading</w:t>
      </w:r>
      <w:r w:rsidR="00DB64B9" w:rsidRPr="00580F97">
        <w:rPr>
          <w:rFonts w:ascii="Verdana" w:hAnsi="Verdana"/>
        </w:rPr>
        <w:t xml:space="preserve">: </w:t>
      </w:r>
      <w:r w:rsidR="00137662">
        <w:rPr>
          <w:rFonts w:ascii="Verdana" w:hAnsi="Verdana"/>
          <w:b/>
        </w:rPr>
        <w:t>1 Corinthians 1:1-9</w:t>
      </w:r>
      <w:r w:rsidR="00580F97" w:rsidRPr="00580F97">
        <w:rPr>
          <w:rFonts w:ascii="Verdana" w:hAnsi="Verdana"/>
        </w:rPr>
        <w:t>-</w:t>
      </w:r>
      <w:r w:rsidR="0020648D" w:rsidRPr="0020648D">
        <w:t xml:space="preserve"> </w:t>
      </w:r>
      <w:r w:rsidR="00137662" w:rsidRPr="00137662">
        <w:rPr>
          <w:rFonts w:ascii="Verdana" w:eastAsia="Times New Roman" w:hAnsi="Verdana" w:cs="Times New Roman"/>
          <w:sz w:val="24"/>
          <w:szCs w:val="24"/>
        </w:rPr>
        <w:t>Paul, called to be an apostle of Christ Jesus by the will of God, and our brother Sosthenes,</w:t>
      </w:r>
      <w:r w:rsidR="00137662" w:rsidRPr="00137662">
        <w:rPr>
          <w:rFonts w:ascii="Verdana" w:eastAsia="Times New Roman" w:hAnsi="Verdana" w:cs="Times New Roman"/>
          <w:sz w:val="24"/>
          <w:szCs w:val="24"/>
          <w:vertAlign w:val="superscript"/>
        </w:rPr>
        <w:t>2 </w:t>
      </w:r>
      <w:r w:rsidR="00137662" w:rsidRPr="00137662">
        <w:rPr>
          <w:rFonts w:ascii="Verdana" w:eastAsia="Times New Roman" w:hAnsi="Verdana" w:cs="Times New Roman"/>
          <w:sz w:val="24"/>
          <w:szCs w:val="24"/>
        </w:rPr>
        <w:t>To the church of God in Corinth, to those sanctified in Christ Jesus and called to be his holy people, together with all those everywhere who call on the name of our Lord Jesus Christ—their Lord and ours:</w:t>
      </w:r>
      <w:r w:rsidR="00137662" w:rsidRPr="00137662">
        <w:rPr>
          <w:rFonts w:ascii="Verdana" w:eastAsia="Times New Roman" w:hAnsi="Verdana" w:cs="Times New Roman"/>
          <w:sz w:val="24"/>
          <w:szCs w:val="24"/>
          <w:vertAlign w:val="superscript"/>
        </w:rPr>
        <w:t>3 </w:t>
      </w:r>
      <w:r w:rsidR="00137662" w:rsidRPr="00137662">
        <w:rPr>
          <w:rFonts w:ascii="Verdana" w:eastAsia="Times New Roman" w:hAnsi="Verdana" w:cs="Times New Roman"/>
          <w:sz w:val="24"/>
          <w:szCs w:val="24"/>
        </w:rPr>
        <w:t>Grace and peace to you from God our Father and the Lord Jesus Christ.</w:t>
      </w:r>
      <w:r w:rsidR="00137662" w:rsidRPr="00137662">
        <w:rPr>
          <w:rFonts w:ascii="Verdana" w:hAnsi="Verdana"/>
        </w:rPr>
        <w:t xml:space="preserve"> </w:t>
      </w:r>
      <w:r w:rsidR="00137662" w:rsidRPr="00137662">
        <w:rPr>
          <w:rFonts w:ascii="Verdana" w:eastAsia="Times New Roman" w:hAnsi="Verdana" w:cs="Times New Roman"/>
          <w:sz w:val="24"/>
          <w:szCs w:val="24"/>
          <w:vertAlign w:val="superscript"/>
        </w:rPr>
        <w:t>4 </w:t>
      </w:r>
      <w:r w:rsidR="00137662" w:rsidRPr="00137662">
        <w:rPr>
          <w:rFonts w:ascii="Verdana" w:eastAsia="Times New Roman" w:hAnsi="Verdana" w:cs="Times New Roman"/>
          <w:sz w:val="24"/>
          <w:szCs w:val="24"/>
        </w:rPr>
        <w:t xml:space="preserve">I always thank my God for you because of his grace given you in Christ Jesus. </w:t>
      </w:r>
      <w:r w:rsidR="00137662" w:rsidRPr="00137662">
        <w:rPr>
          <w:rFonts w:ascii="Verdana" w:eastAsia="Times New Roman" w:hAnsi="Verdana" w:cs="Times New Roman"/>
          <w:sz w:val="24"/>
          <w:szCs w:val="24"/>
          <w:vertAlign w:val="superscript"/>
        </w:rPr>
        <w:t>5 </w:t>
      </w:r>
      <w:r w:rsidR="00137662" w:rsidRPr="00137662">
        <w:rPr>
          <w:rFonts w:ascii="Verdana" w:eastAsia="Times New Roman" w:hAnsi="Verdana" w:cs="Times New Roman"/>
          <w:sz w:val="24"/>
          <w:szCs w:val="24"/>
        </w:rPr>
        <w:t xml:space="preserve">For in him you have been enriched in every way—with all kinds of speech and with all knowledge— </w:t>
      </w:r>
      <w:r w:rsidR="00137662" w:rsidRPr="00137662">
        <w:rPr>
          <w:rFonts w:ascii="Verdana" w:eastAsia="Times New Roman" w:hAnsi="Verdana" w:cs="Times New Roman"/>
          <w:sz w:val="24"/>
          <w:szCs w:val="24"/>
          <w:vertAlign w:val="superscript"/>
        </w:rPr>
        <w:t>6 </w:t>
      </w:r>
      <w:r w:rsidR="00137662" w:rsidRPr="00137662">
        <w:rPr>
          <w:rFonts w:ascii="Verdana" w:eastAsia="Times New Roman" w:hAnsi="Verdana" w:cs="Times New Roman"/>
          <w:sz w:val="24"/>
          <w:szCs w:val="24"/>
        </w:rPr>
        <w:t xml:space="preserve">God thus confirming our testimony about Christ among you. </w:t>
      </w:r>
      <w:r w:rsidR="00137662" w:rsidRPr="00137662">
        <w:rPr>
          <w:rFonts w:ascii="Verdana" w:eastAsia="Times New Roman" w:hAnsi="Verdana" w:cs="Times New Roman"/>
          <w:sz w:val="24"/>
          <w:szCs w:val="24"/>
          <w:vertAlign w:val="superscript"/>
        </w:rPr>
        <w:t>7 </w:t>
      </w:r>
      <w:r w:rsidR="00137662" w:rsidRPr="00137662">
        <w:rPr>
          <w:rFonts w:ascii="Verdana" w:eastAsia="Times New Roman" w:hAnsi="Verdana" w:cs="Times New Roman"/>
          <w:sz w:val="24"/>
          <w:szCs w:val="24"/>
        </w:rPr>
        <w:t xml:space="preserve">Therefore you do not lack any spiritual gift as you eagerly wait for our Lord Jesus Christ to be revealed. </w:t>
      </w:r>
      <w:r w:rsidR="00137662" w:rsidRPr="00137662">
        <w:rPr>
          <w:rFonts w:ascii="Verdana" w:eastAsia="Times New Roman" w:hAnsi="Verdana" w:cs="Times New Roman"/>
          <w:sz w:val="24"/>
          <w:szCs w:val="24"/>
          <w:vertAlign w:val="superscript"/>
        </w:rPr>
        <w:t>8 </w:t>
      </w:r>
      <w:r w:rsidR="00137662" w:rsidRPr="00137662">
        <w:rPr>
          <w:rFonts w:ascii="Verdana" w:eastAsia="Times New Roman" w:hAnsi="Verdana" w:cs="Times New Roman"/>
          <w:sz w:val="24"/>
          <w:szCs w:val="24"/>
        </w:rPr>
        <w:t xml:space="preserve">He will also keep you firm to the end, so that you will be blameless on the day of our Lord Jesus Christ. </w:t>
      </w:r>
      <w:r w:rsidR="00137662" w:rsidRPr="00137662">
        <w:rPr>
          <w:rFonts w:ascii="Verdana" w:eastAsia="Times New Roman" w:hAnsi="Verdana" w:cs="Times New Roman"/>
          <w:sz w:val="24"/>
          <w:szCs w:val="24"/>
          <w:vertAlign w:val="superscript"/>
        </w:rPr>
        <w:t>9 </w:t>
      </w:r>
      <w:r w:rsidR="00137662" w:rsidRPr="00137662">
        <w:rPr>
          <w:rFonts w:ascii="Verdana" w:eastAsia="Times New Roman" w:hAnsi="Verdana" w:cs="Times New Roman"/>
          <w:sz w:val="24"/>
          <w:szCs w:val="24"/>
        </w:rPr>
        <w:t>God is faithful, who has called you into fellowship with his Son, Jesus Christ our Lord.</w:t>
      </w:r>
      <w:r w:rsidR="00137662" w:rsidRPr="00137662">
        <w:rPr>
          <w:rFonts w:ascii="Verdana" w:eastAsia="Times New Roman" w:hAnsi="Verdana" w:cs="Times New Roman"/>
          <w:bCs/>
          <w:sz w:val="24"/>
          <w:szCs w:val="24"/>
        </w:rPr>
        <w:t xml:space="preserve"> </w:t>
      </w:r>
    </w:p>
    <w:p w14:paraId="285BEF65" w14:textId="54EFBB73" w:rsidR="00137662" w:rsidRPr="00650459" w:rsidRDefault="00137662" w:rsidP="00137662">
      <w:pPr>
        <w:rPr>
          <w:rFonts w:ascii="Verdana" w:hAnsi="Verdana"/>
          <w:sz w:val="24"/>
          <w:szCs w:val="24"/>
        </w:rPr>
      </w:pPr>
      <w:r w:rsidRPr="00650459">
        <w:rPr>
          <w:rFonts w:ascii="Verdana" w:eastAsia="Times New Roman" w:hAnsi="Verdana" w:cs="Times New Roman"/>
          <w:bCs/>
          <w:sz w:val="24"/>
          <w:szCs w:val="24"/>
        </w:rPr>
        <w:t xml:space="preserve">The church at Corinth is the perfect example of individuals who do not understand what they have in Christ and so the results are not impressive. </w:t>
      </w:r>
      <w:r w:rsidRPr="00650459">
        <w:rPr>
          <w:rFonts w:ascii="Verdana" w:hAnsi="Verdana"/>
          <w:sz w:val="24"/>
          <w:szCs w:val="24"/>
        </w:rPr>
        <w:t xml:space="preserve">The problem was the people in Corinth were rich in grace but living as if they were impoverished </w:t>
      </w:r>
      <w:r>
        <w:rPr>
          <w:rFonts w:ascii="Verdana" w:hAnsi="Verdana"/>
          <w:sz w:val="24"/>
          <w:szCs w:val="24"/>
        </w:rPr>
        <w:t xml:space="preserve">and </w:t>
      </w:r>
      <w:r w:rsidRPr="00650459">
        <w:rPr>
          <w:rFonts w:ascii="Verdana" w:hAnsi="Verdana"/>
          <w:sz w:val="24"/>
          <w:szCs w:val="24"/>
        </w:rPr>
        <w:t xml:space="preserve">in great need because they weren’t tapping into what Christ made available to them.  So, </w:t>
      </w:r>
      <w:r w:rsidRPr="00650459">
        <w:rPr>
          <w:rFonts w:ascii="Verdana" w:eastAsia="Times New Roman" w:hAnsi="Verdana" w:cs="Times New Roman"/>
          <w:bCs/>
          <w:sz w:val="24"/>
          <w:szCs w:val="24"/>
        </w:rPr>
        <w:t xml:space="preserve">Paul is teaching them that </w:t>
      </w:r>
      <w:r w:rsidRPr="00650459">
        <w:rPr>
          <w:rFonts w:ascii="Verdana" w:hAnsi="Verdana"/>
          <w:sz w:val="24"/>
          <w:szCs w:val="24"/>
        </w:rPr>
        <w:t xml:space="preserve">Christ has made you a saint (verse 3) and Christ will produce fruit in your life but you have got to understand that it happens because of (verse 9) the fellowship of Jesus Christ. </w:t>
      </w:r>
    </w:p>
    <w:p w14:paraId="7B0AD4F3" w14:textId="77777777" w:rsidR="00137662" w:rsidRPr="00650459" w:rsidRDefault="00137662" w:rsidP="00137662">
      <w:pPr>
        <w:rPr>
          <w:rStyle w:val="text"/>
          <w:rFonts w:ascii="Verdana" w:hAnsi="Verdana"/>
          <w:sz w:val="24"/>
          <w:szCs w:val="24"/>
        </w:rPr>
      </w:pPr>
      <w:r w:rsidRPr="00650459">
        <w:rPr>
          <w:rStyle w:val="text"/>
          <w:rFonts w:ascii="Verdana" w:hAnsi="Verdana"/>
          <w:sz w:val="24"/>
          <w:szCs w:val="24"/>
        </w:rPr>
        <w:t>So, if things are not quite going according to plan, there is always a “for” that supersedes and brings victory in the circumstances- and that is “in Him” (1 Corinthians 1:5).</w:t>
      </w:r>
    </w:p>
    <w:p w14:paraId="6998553A" w14:textId="77777777" w:rsidR="00137662" w:rsidRPr="00650459" w:rsidRDefault="00137662" w:rsidP="00137662">
      <w:pPr>
        <w:spacing w:before="100" w:beforeAutospacing="1" w:after="100" w:afterAutospacing="1" w:line="240" w:lineRule="auto"/>
        <w:rPr>
          <w:rFonts w:ascii="Verdana" w:eastAsia="Times New Roman" w:hAnsi="Verdana" w:cs="Times New Roman"/>
          <w:sz w:val="24"/>
          <w:szCs w:val="24"/>
        </w:rPr>
      </w:pPr>
      <w:r w:rsidRPr="00650459">
        <w:rPr>
          <w:rFonts w:ascii="Verdana" w:eastAsia="Times New Roman" w:hAnsi="Verdana" w:cs="Times New Roman"/>
          <w:sz w:val="24"/>
          <w:szCs w:val="24"/>
        </w:rPr>
        <w:t xml:space="preserve">The partnership of Jesus Christ is the solution to the problems of life, that is why Paul writes </w:t>
      </w:r>
      <w:r>
        <w:rPr>
          <w:rFonts w:ascii="Verdana" w:eastAsia="Times New Roman" w:hAnsi="Verdana" w:cs="Times New Roman"/>
          <w:sz w:val="24"/>
          <w:szCs w:val="24"/>
        </w:rPr>
        <w:t>about being in “fellowship with Christ”</w:t>
      </w:r>
      <w:r w:rsidRPr="00650459">
        <w:rPr>
          <w:rFonts w:ascii="Verdana" w:eastAsia="Times New Roman" w:hAnsi="Verdana" w:cs="Times New Roman"/>
          <w:sz w:val="24"/>
          <w:szCs w:val="24"/>
        </w:rPr>
        <w:t xml:space="preserve"> to the problem plagued people of the church of Corinth (1 Corinthians 1:9)</w:t>
      </w:r>
      <w:r>
        <w:rPr>
          <w:rFonts w:ascii="Verdana" w:eastAsia="Times New Roman" w:hAnsi="Verdana" w:cs="Times New Roman"/>
          <w:sz w:val="24"/>
          <w:szCs w:val="24"/>
        </w:rPr>
        <w:t>.</w:t>
      </w:r>
    </w:p>
    <w:p w14:paraId="351842FA" w14:textId="21DD0C04" w:rsidR="00137662" w:rsidRPr="00137662" w:rsidRDefault="00137662" w:rsidP="00137662">
      <w:pPr>
        <w:spacing w:after="336" w:line="240" w:lineRule="auto"/>
        <w:textAlignment w:val="baseline"/>
        <w:rPr>
          <w:rFonts w:ascii="Verdana" w:eastAsia="Times New Roman" w:hAnsi="Verdana" w:cs="Times New Roman"/>
          <w:sz w:val="24"/>
          <w:szCs w:val="24"/>
        </w:rPr>
      </w:pPr>
      <w:r w:rsidRPr="00650459">
        <w:rPr>
          <w:rFonts w:ascii="Verdana" w:eastAsia="Times New Roman" w:hAnsi="Verdana" w:cs="Times New Roman"/>
          <w:sz w:val="24"/>
          <w:szCs w:val="24"/>
        </w:rPr>
        <w:t xml:space="preserve">When you </w:t>
      </w:r>
      <w:r>
        <w:rPr>
          <w:rFonts w:ascii="Verdana" w:eastAsia="Times New Roman" w:hAnsi="Verdana" w:cs="Times New Roman"/>
          <w:sz w:val="24"/>
          <w:szCs w:val="24"/>
        </w:rPr>
        <w:t>reflect on your past</w:t>
      </w:r>
      <w:r w:rsidRPr="00650459">
        <w:rPr>
          <w:rFonts w:ascii="Verdana" w:eastAsia="Times New Roman" w:hAnsi="Verdana" w:cs="Times New Roman"/>
          <w:sz w:val="24"/>
          <w:szCs w:val="24"/>
        </w:rPr>
        <w:t>, know yourself as called by God into fellowship with Christ (verse 9). When you look forward, know yourself kept by God (verse 8). In your present</w:t>
      </w:r>
      <w:r>
        <w:rPr>
          <w:rFonts w:ascii="Verdana" w:eastAsia="Times New Roman" w:hAnsi="Verdana" w:cs="Times New Roman"/>
          <w:sz w:val="24"/>
          <w:szCs w:val="24"/>
        </w:rPr>
        <w:t>,</w:t>
      </w:r>
      <w:r w:rsidRPr="00650459">
        <w:rPr>
          <w:rFonts w:ascii="Verdana" w:eastAsia="Times New Roman" w:hAnsi="Verdana" w:cs="Times New Roman"/>
          <w:sz w:val="24"/>
          <w:szCs w:val="24"/>
        </w:rPr>
        <w:t xml:space="preserve"> tap into the grace that He gives (verse 5) you so that you might bring glory to God as you bring Christ into other people’s lives. </w:t>
      </w:r>
    </w:p>
    <w:sectPr w:rsidR="00137662" w:rsidRPr="0013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09"/>
    <w:rsid w:val="00002FF3"/>
    <w:rsid w:val="00026A41"/>
    <w:rsid w:val="00073A94"/>
    <w:rsid w:val="000751B4"/>
    <w:rsid w:val="000C73FA"/>
    <w:rsid w:val="00131C2F"/>
    <w:rsid w:val="00137662"/>
    <w:rsid w:val="00171501"/>
    <w:rsid w:val="0020648D"/>
    <w:rsid w:val="002D5B9B"/>
    <w:rsid w:val="00310AFE"/>
    <w:rsid w:val="0031742E"/>
    <w:rsid w:val="00341698"/>
    <w:rsid w:val="003D3524"/>
    <w:rsid w:val="00402CBC"/>
    <w:rsid w:val="004109B3"/>
    <w:rsid w:val="004933F9"/>
    <w:rsid w:val="004E0FB5"/>
    <w:rsid w:val="004F0A78"/>
    <w:rsid w:val="004F2FFE"/>
    <w:rsid w:val="00530528"/>
    <w:rsid w:val="00580F97"/>
    <w:rsid w:val="00656CB3"/>
    <w:rsid w:val="006B664A"/>
    <w:rsid w:val="00717D60"/>
    <w:rsid w:val="00725627"/>
    <w:rsid w:val="007727E6"/>
    <w:rsid w:val="007B3D78"/>
    <w:rsid w:val="008323FB"/>
    <w:rsid w:val="008337A2"/>
    <w:rsid w:val="008D2F2D"/>
    <w:rsid w:val="008E01E9"/>
    <w:rsid w:val="00950B68"/>
    <w:rsid w:val="0096161F"/>
    <w:rsid w:val="009725E1"/>
    <w:rsid w:val="00975EF2"/>
    <w:rsid w:val="009E2750"/>
    <w:rsid w:val="00A51224"/>
    <w:rsid w:val="00A551CB"/>
    <w:rsid w:val="00A62F61"/>
    <w:rsid w:val="00A94E8A"/>
    <w:rsid w:val="00AB0E7E"/>
    <w:rsid w:val="00AB3A63"/>
    <w:rsid w:val="00B21440"/>
    <w:rsid w:val="00BB0EA7"/>
    <w:rsid w:val="00BC4FCA"/>
    <w:rsid w:val="00C15B88"/>
    <w:rsid w:val="00C35CC1"/>
    <w:rsid w:val="00C50B15"/>
    <w:rsid w:val="00C608BB"/>
    <w:rsid w:val="00C74CBD"/>
    <w:rsid w:val="00CB3134"/>
    <w:rsid w:val="00CD44C0"/>
    <w:rsid w:val="00D446A0"/>
    <w:rsid w:val="00D61809"/>
    <w:rsid w:val="00D83F26"/>
    <w:rsid w:val="00D92378"/>
    <w:rsid w:val="00DB64B9"/>
    <w:rsid w:val="00E075DE"/>
    <w:rsid w:val="00E17C8F"/>
    <w:rsid w:val="00F37273"/>
    <w:rsid w:val="00F708D0"/>
    <w:rsid w:val="00FA0CDB"/>
    <w:rsid w:val="00FE64BA"/>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A2CF"/>
  <w15:chartTrackingRefBased/>
  <w15:docId w15:val="{C06DD8BA-284B-48E9-9190-36B58657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51B4"/>
    <w:rPr>
      <w:i/>
      <w:iCs/>
    </w:rPr>
  </w:style>
  <w:style w:type="character" w:customStyle="1" w:styleId="text">
    <w:name w:val="text"/>
    <w:basedOn w:val="DefaultParagraphFont"/>
    <w:rsid w:val="00E075DE"/>
  </w:style>
  <w:style w:type="paragraph" w:customStyle="1" w:styleId="chapter-1">
    <w:name w:val="chapter-1"/>
    <w:basedOn w:val="Normal"/>
    <w:rsid w:val="00F70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708D0"/>
  </w:style>
  <w:style w:type="paragraph" w:styleId="NormalWeb">
    <w:name w:val="Normal (Web)"/>
    <w:basedOn w:val="Normal"/>
    <w:uiPriority w:val="99"/>
    <w:unhideWhenUsed/>
    <w:rsid w:val="00F70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everseref">
    <w:name w:val="bibleverseref"/>
    <w:basedOn w:val="DefaultParagraphFont"/>
    <w:rsid w:val="007B3D78"/>
  </w:style>
  <w:style w:type="character" w:customStyle="1" w:styleId="highl">
    <w:name w:val="highl"/>
    <w:basedOn w:val="DefaultParagraphFont"/>
    <w:rsid w:val="00FF3883"/>
  </w:style>
  <w:style w:type="character" w:styleId="Hyperlink">
    <w:name w:val="Hyperlink"/>
    <w:basedOn w:val="DefaultParagraphFont"/>
    <w:uiPriority w:val="99"/>
    <w:semiHidden/>
    <w:unhideWhenUsed/>
    <w:rsid w:val="00FF3883"/>
    <w:rPr>
      <w:color w:val="0000FF"/>
      <w:u w:val="single"/>
    </w:rPr>
  </w:style>
  <w:style w:type="character" w:customStyle="1" w:styleId="reftext">
    <w:name w:val="reftext"/>
    <w:basedOn w:val="DefaultParagraphFont"/>
    <w:rsid w:val="00FF3883"/>
  </w:style>
  <w:style w:type="character" w:customStyle="1" w:styleId="small-caps">
    <w:name w:val="small-caps"/>
    <w:basedOn w:val="DefaultParagraphFont"/>
    <w:rsid w:val="009E2750"/>
  </w:style>
  <w:style w:type="paragraph" w:customStyle="1" w:styleId="chapter-2">
    <w:name w:val="chapter-2"/>
    <w:basedOn w:val="Normal"/>
    <w:rsid w:val="00410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1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73">
      <w:bodyDiv w:val="1"/>
      <w:marLeft w:val="0"/>
      <w:marRight w:val="0"/>
      <w:marTop w:val="0"/>
      <w:marBottom w:val="0"/>
      <w:divBdr>
        <w:top w:val="none" w:sz="0" w:space="0" w:color="auto"/>
        <w:left w:val="none" w:sz="0" w:space="0" w:color="auto"/>
        <w:bottom w:val="none" w:sz="0" w:space="0" w:color="auto"/>
        <w:right w:val="none" w:sz="0" w:space="0" w:color="auto"/>
      </w:divBdr>
    </w:div>
    <w:div w:id="384186874">
      <w:bodyDiv w:val="1"/>
      <w:marLeft w:val="0"/>
      <w:marRight w:val="0"/>
      <w:marTop w:val="0"/>
      <w:marBottom w:val="0"/>
      <w:divBdr>
        <w:top w:val="none" w:sz="0" w:space="0" w:color="auto"/>
        <w:left w:val="none" w:sz="0" w:space="0" w:color="auto"/>
        <w:bottom w:val="none" w:sz="0" w:space="0" w:color="auto"/>
        <w:right w:val="none" w:sz="0" w:space="0" w:color="auto"/>
      </w:divBdr>
    </w:div>
    <w:div w:id="528957593">
      <w:bodyDiv w:val="1"/>
      <w:marLeft w:val="0"/>
      <w:marRight w:val="0"/>
      <w:marTop w:val="0"/>
      <w:marBottom w:val="0"/>
      <w:divBdr>
        <w:top w:val="none" w:sz="0" w:space="0" w:color="auto"/>
        <w:left w:val="none" w:sz="0" w:space="0" w:color="auto"/>
        <w:bottom w:val="none" w:sz="0" w:space="0" w:color="auto"/>
        <w:right w:val="none" w:sz="0" w:space="0" w:color="auto"/>
      </w:divBdr>
    </w:div>
    <w:div w:id="686831246">
      <w:bodyDiv w:val="1"/>
      <w:marLeft w:val="0"/>
      <w:marRight w:val="0"/>
      <w:marTop w:val="0"/>
      <w:marBottom w:val="0"/>
      <w:divBdr>
        <w:top w:val="none" w:sz="0" w:space="0" w:color="auto"/>
        <w:left w:val="none" w:sz="0" w:space="0" w:color="auto"/>
        <w:bottom w:val="none" w:sz="0" w:space="0" w:color="auto"/>
        <w:right w:val="none" w:sz="0" w:space="0" w:color="auto"/>
      </w:divBdr>
    </w:div>
    <w:div w:id="726489605">
      <w:bodyDiv w:val="1"/>
      <w:marLeft w:val="0"/>
      <w:marRight w:val="0"/>
      <w:marTop w:val="0"/>
      <w:marBottom w:val="0"/>
      <w:divBdr>
        <w:top w:val="none" w:sz="0" w:space="0" w:color="auto"/>
        <w:left w:val="none" w:sz="0" w:space="0" w:color="auto"/>
        <w:bottom w:val="none" w:sz="0" w:space="0" w:color="auto"/>
        <w:right w:val="none" w:sz="0" w:space="0" w:color="auto"/>
      </w:divBdr>
    </w:div>
    <w:div w:id="832988667">
      <w:bodyDiv w:val="1"/>
      <w:marLeft w:val="0"/>
      <w:marRight w:val="0"/>
      <w:marTop w:val="0"/>
      <w:marBottom w:val="0"/>
      <w:divBdr>
        <w:top w:val="none" w:sz="0" w:space="0" w:color="auto"/>
        <w:left w:val="none" w:sz="0" w:space="0" w:color="auto"/>
        <w:bottom w:val="none" w:sz="0" w:space="0" w:color="auto"/>
        <w:right w:val="none" w:sz="0" w:space="0" w:color="auto"/>
      </w:divBdr>
    </w:div>
    <w:div w:id="1106777300">
      <w:bodyDiv w:val="1"/>
      <w:marLeft w:val="0"/>
      <w:marRight w:val="0"/>
      <w:marTop w:val="0"/>
      <w:marBottom w:val="0"/>
      <w:divBdr>
        <w:top w:val="none" w:sz="0" w:space="0" w:color="auto"/>
        <w:left w:val="none" w:sz="0" w:space="0" w:color="auto"/>
        <w:bottom w:val="none" w:sz="0" w:space="0" w:color="auto"/>
        <w:right w:val="none" w:sz="0" w:space="0" w:color="auto"/>
      </w:divBdr>
      <w:divsChild>
        <w:div w:id="1938516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966768">
      <w:bodyDiv w:val="1"/>
      <w:marLeft w:val="0"/>
      <w:marRight w:val="0"/>
      <w:marTop w:val="0"/>
      <w:marBottom w:val="0"/>
      <w:divBdr>
        <w:top w:val="none" w:sz="0" w:space="0" w:color="auto"/>
        <w:left w:val="none" w:sz="0" w:space="0" w:color="auto"/>
        <w:bottom w:val="none" w:sz="0" w:space="0" w:color="auto"/>
        <w:right w:val="none" w:sz="0" w:space="0" w:color="auto"/>
      </w:divBdr>
    </w:div>
    <w:div w:id="1234778397">
      <w:bodyDiv w:val="1"/>
      <w:marLeft w:val="0"/>
      <w:marRight w:val="0"/>
      <w:marTop w:val="0"/>
      <w:marBottom w:val="0"/>
      <w:divBdr>
        <w:top w:val="none" w:sz="0" w:space="0" w:color="auto"/>
        <w:left w:val="none" w:sz="0" w:space="0" w:color="auto"/>
        <w:bottom w:val="none" w:sz="0" w:space="0" w:color="auto"/>
        <w:right w:val="none" w:sz="0" w:space="0" w:color="auto"/>
      </w:divBdr>
    </w:div>
    <w:div w:id="14515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dc:description/>
  <cp:lastModifiedBy>Matt Webster</cp:lastModifiedBy>
  <cp:revision>8</cp:revision>
  <cp:lastPrinted>2018-01-01T21:06:00Z</cp:lastPrinted>
  <dcterms:created xsi:type="dcterms:W3CDTF">2018-01-08T23:09:00Z</dcterms:created>
  <dcterms:modified xsi:type="dcterms:W3CDTF">2018-01-22T22:06:00Z</dcterms:modified>
</cp:coreProperties>
</file>